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453" w14:textId="77777777" w:rsidR="00585C19" w:rsidRPr="006B7356" w:rsidRDefault="00585C19" w:rsidP="00585C19">
      <w:pPr>
        <w:spacing w:after="0"/>
        <w:rPr>
          <w:rFonts w:ascii="Calibri" w:hAnsi="Calibri" w:cs="Calibri"/>
          <w:sz w:val="56"/>
          <w:szCs w:val="72"/>
        </w:rPr>
      </w:pPr>
      <w:r w:rsidRPr="006B7356">
        <w:rPr>
          <w:rFonts w:ascii="Calibri" w:hAnsi="Calibri" w:cs="Calibri"/>
          <w:noProof/>
          <w:sz w:val="56"/>
          <w:szCs w:val="72"/>
          <w:lang w:val="en-US"/>
        </w:rPr>
        <w:drawing>
          <wp:anchor distT="0" distB="0" distL="114300" distR="114300" simplePos="0" relativeHeight="251659264" behindDoc="0" locked="0" layoutInCell="1" allowOverlap="1" wp14:anchorId="4AAF19D8" wp14:editId="3A7F4EBB">
            <wp:simplePos x="0" y="0"/>
            <wp:positionH relativeFrom="margin">
              <wp:posOffset>3358515</wp:posOffset>
            </wp:positionH>
            <wp:positionV relativeFrom="margin">
              <wp:posOffset>-149860</wp:posOffset>
            </wp:positionV>
            <wp:extent cx="2416175" cy="571500"/>
            <wp:effectExtent l="0" t="0" r="3175" b="0"/>
            <wp:wrapSquare wrapText="bothSides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7356">
        <w:rPr>
          <w:rFonts w:ascii="Calibri" w:hAnsi="Calibri" w:cs="Calibri"/>
          <w:sz w:val="56"/>
          <w:szCs w:val="56"/>
        </w:rPr>
        <w:t>Kennsluáætlun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7364"/>
      </w:tblGrid>
      <w:tr w:rsidR="00585C19" w:rsidRPr="006B7356" w14:paraId="34B222AA" w14:textId="77777777" w:rsidTr="00D72B01">
        <w:tc>
          <w:tcPr>
            <w:tcW w:w="1652" w:type="dxa"/>
            <w:shd w:val="clear" w:color="auto" w:fill="45B0E1" w:themeFill="accent1" w:themeFillTint="99"/>
            <w:vAlign w:val="center"/>
          </w:tcPr>
          <w:p w14:paraId="789E1470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Áfangi:</w:t>
            </w:r>
          </w:p>
        </w:tc>
        <w:tc>
          <w:tcPr>
            <w:tcW w:w="7364" w:type="dxa"/>
            <w:vAlign w:val="center"/>
          </w:tcPr>
          <w:p w14:paraId="6383070B" w14:textId="059AEAB0" w:rsidR="00585C19" w:rsidRPr="006B7356" w:rsidRDefault="00D72B01" w:rsidP="00F46D3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GRTE2FÚ05</w:t>
            </w:r>
          </w:p>
        </w:tc>
      </w:tr>
      <w:tr w:rsidR="00D72B01" w:rsidRPr="006B7356" w14:paraId="054C4243" w14:textId="77777777" w:rsidTr="00D72B01">
        <w:tc>
          <w:tcPr>
            <w:tcW w:w="1652" w:type="dxa"/>
            <w:shd w:val="clear" w:color="auto" w:fill="45B0E1" w:themeFill="accent1" w:themeFillTint="99"/>
            <w:vAlign w:val="center"/>
          </w:tcPr>
          <w:p w14:paraId="30E89C4A" w14:textId="50644FEF" w:rsidR="00D72B01" w:rsidRPr="006B7356" w:rsidRDefault="00D72B01" w:rsidP="00D72B01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Kennari:</w:t>
            </w:r>
          </w:p>
        </w:tc>
        <w:tc>
          <w:tcPr>
            <w:tcW w:w="7364" w:type="dxa"/>
            <w:vAlign w:val="center"/>
          </w:tcPr>
          <w:p w14:paraId="66C09620" w14:textId="07FE9FF9" w:rsidR="00D72B01" w:rsidRPr="006B7356" w:rsidRDefault="00D72B01" w:rsidP="00D72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Ólafur Tryggvason</w:t>
            </w:r>
          </w:p>
        </w:tc>
      </w:tr>
      <w:tr w:rsidR="00D72B01" w:rsidRPr="006B7356" w14:paraId="06F8A844" w14:textId="77777777" w:rsidTr="00D72B01">
        <w:tc>
          <w:tcPr>
            <w:tcW w:w="1652" w:type="dxa"/>
            <w:shd w:val="clear" w:color="auto" w:fill="45B0E1" w:themeFill="accent1" w:themeFillTint="99"/>
            <w:vAlign w:val="center"/>
          </w:tcPr>
          <w:p w14:paraId="5996C8C0" w14:textId="77777777" w:rsidR="00D72B01" w:rsidRPr="006B7356" w:rsidRDefault="00D72B01" w:rsidP="00D72B01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Önn:</w:t>
            </w:r>
          </w:p>
        </w:tc>
        <w:tc>
          <w:tcPr>
            <w:tcW w:w="7364" w:type="dxa"/>
            <w:vAlign w:val="center"/>
          </w:tcPr>
          <w:p w14:paraId="08A04160" w14:textId="25D1DC6F" w:rsidR="00D72B01" w:rsidRPr="006B7356" w:rsidRDefault="00D72B01" w:rsidP="00D72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Vorönn 2026</w:t>
            </w:r>
          </w:p>
        </w:tc>
      </w:tr>
      <w:tr w:rsidR="00D72B01" w:rsidRPr="006B7356" w14:paraId="6836AE59" w14:textId="77777777" w:rsidTr="00D72B01">
        <w:trPr>
          <w:trHeight w:val="143"/>
        </w:trPr>
        <w:tc>
          <w:tcPr>
            <w:tcW w:w="1652" w:type="dxa"/>
            <w:shd w:val="clear" w:color="auto" w:fill="45B0E1" w:themeFill="accent1" w:themeFillTint="99"/>
            <w:vAlign w:val="center"/>
          </w:tcPr>
          <w:p w14:paraId="0C5BE883" w14:textId="77777777" w:rsidR="00D72B01" w:rsidRPr="006B7356" w:rsidRDefault="00D72B01" w:rsidP="00D72B01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Áætlun unnin:</w:t>
            </w:r>
          </w:p>
        </w:tc>
        <w:tc>
          <w:tcPr>
            <w:tcW w:w="7364" w:type="dxa"/>
            <w:vAlign w:val="center"/>
          </w:tcPr>
          <w:p w14:paraId="3CF398B8" w14:textId="22EDB00F" w:rsidR="00D72B01" w:rsidRPr="006B7356" w:rsidRDefault="00D72B01" w:rsidP="00D72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17.12.2025</w:t>
            </w:r>
          </w:p>
        </w:tc>
      </w:tr>
    </w:tbl>
    <w:p w14:paraId="14CB6E91" w14:textId="77777777" w:rsidR="00585C19" w:rsidRPr="006B7356" w:rsidRDefault="00585C19" w:rsidP="00585C19">
      <w:pPr>
        <w:spacing w:after="0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6683"/>
      </w:tblGrid>
      <w:tr w:rsidR="00585C19" w:rsidRPr="006B7356" w14:paraId="2998952D" w14:textId="77777777" w:rsidTr="00F46D3F">
        <w:tc>
          <w:tcPr>
            <w:tcW w:w="9288" w:type="dxa"/>
            <w:gridSpan w:val="2"/>
            <w:shd w:val="clear" w:color="auto" w:fill="45B0E1" w:themeFill="accent1" w:themeFillTint="99"/>
          </w:tcPr>
          <w:p w14:paraId="5B5D692C" w14:textId="77777777" w:rsidR="00585C19" w:rsidRPr="006B7356" w:rsidRDefault="00585C19" w:rsidP="00F46D3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B7356">
              <w:rPr>
                <w:rFonts w:ascii="Calibri" w:hAnsi="Calibri" w:cs="Calibri"/>
                <w:b/>
                <w:sz w:val="28"/>
                <w:szCs w:val="28"/>
              </w:rPr>
              <w:t>Markmið:</w:t>
            </w:r>
          </w:p>
        </w:tc>
      </w:tr>
      <w:tr w:rsidR="00585C19" w:rsidRPr="006B7356" w14:paraId="525CA5F2" w14:textId="77777777" w:rsidTr="00F46D3F">
        <w:tc>
          <w:tcPr>
            <w:tcW w:w="9288" w:type="dxa"/>
            <w:gridSpan w:val="2"/>
            <w:shd w:val="clear" w:color="auto" w:fill="45B0E1" w:themeFill="accent1" w:themeFillTint="99"/>
          </w:tcPr>
          <w:p w14:paraId="5D9FB12B" w14:textId="77777777" w:rsidR="00585C19" w:rsidRPr="006B7356" w:rsidRDefault="00585C19" w:rsidP="00F46D3F">
            <w:pPr>
              <w:pStyle w:val="ListParagraph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Þekkingarmarkmið:</w:t>
            </w:r>
          </w:p>
        </w:tc>
      </w:tr>
      <w:tr w:rsidR="00585C19" w:rsidRPr="006B7356" w14:paraId="41F89BDE" w14:textId="77777777" w:rsidTr="00F46D3F">
        <w:tc>
          <w:tcPr>
            <w:tcW w:w="9288" w:type="dxa"/>
            <w:gridSpan w:val="2"/>
          </w:tcPr>
          <w:p w14:paraId="47572143" w14:textId="4DDEF68B" w:rsidR="00585C19" w:rsidRPr="006B7356" w:rsidRDefault="00585C19" w:rsidP="00F46D3F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B7356">
              <w:rPr>
                <w:rFonts w:ascii="Calibri" w:hAnsi="Calibri" w:cs="Calibri"/>
                <w:i/>
                <w:sz w:val="24"/>
                <w:szCs w:val="24"/>
              </w:rPr>
              <w:t>Að nemendur hafi aflað sér þekkingar og skilnings á:</w:t>
            </w:r>
            <w:r w:rsidR="00D72B01">
              <w:rPr>
                <w:sz w:val="23"/>
                <w:szCs w:val="23"/>
              </w:rPr>
              <w:t xml:space="preserve"> Helstu markmið með áfanganum eru: að nemandinn hafi gott vald á fríhendis teikningu. Hafi skilning á flatarteikningu og fallmyndun og geti málsett teikningar og hafi grundvallarskilning á mælikvörðun</w:t>
            </w:r>
          </w:p>
          <w:p w14:paraId="4741CA3F" w14:textId="0A15B7E6" w:rsidR="00585C19" w:rsidRPr="006B7356" w:rsidRDefault="00585C19" w:rsidP="00F46D3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is-IS"/>
              </w:rPr>
            </w:pPr>
          </w:p>
        </w:tc>
      </w:tr>
      <w:tr w:rsidR="00585C19" w:rsidRPr="006B7356" w14:paraId="4E7C6B83" w14:textId="77777777" w:rsidTr="00F46D3F">
        <w:tc>
          <w:tcPr>
            <w:tcW w:w="9288" w:type="dxa"/>
            <w:gridSpan w:val="2"/>
            <w:shd w:val="clear" w:color="auto" w:fill="45B0E1" w:themeFill="accent1" w:themeFillTint="99"/>
          </w:tcPr>
          <w:p w14:paraId="79806A56" w14:textId="77777777" w:rsidR="00585C19" w:rsidRPr="006B7356" w:rsidRDefault="00585C19" w:rsidP="00F46D3F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Leiknimarkmið:</w:t>
            </w:r>
          </w:p>
        </w:tc>
      </w:tr>
      <w:tr w:rsidR="00585C19" w:rsidRPr="006B7356" w14:paraId="6C6B106E" w14:textId="77777777" w:rsidTr="00F46D3F">
        <w:tc>
          <w:tcPr>
            <w:tcW w:w="9288" w:type="dxa"/>
            <w:gridSpan w:val="2"/>
          </w:tcPr>
          <w:p w14:paraId="421676DC" w14:textId="4867F69A" w:rsidR="00D72B01" w:rsidRDefault="00585C19" w:rsidP="00D72B0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B7356">
              <w:rPr>
                <w:rFonts w:ascii="Calibri" w:hAnsi="Calibri" w:cs="Calibri"/>
                <w:i/>
                <w:sz w:val="24"/>
                <w:szCs w:val="24"/>
              </w:rPr>
              <w:t>Nemandi skal hafa öðlast leikni í:</w:t>
            </w:r>
            <w:r w:rsidR="00D72B01">
              <w:rPr>
                <w:i/>
              </w:rPr>
              <w:t xml:space="preserve"> </w:t>
            </w:r>
            <w:r w:rsidR="00D72B01">
              <w:rPr>
                <w:i/>
                <w:sz w:val="24"/>
                <w:szCs w:val="24"/>
              </w:rPr>
              <w:t>Nemandi skal hafa öðlast leikni</w:t>
            </w:r>
            <w:r w:rsidR="00D72B01">
              <w:rPr>
                <w:sz w:val="23"/>
                <w:szCs w:val="23"/>
              </w:rPr>
              <w:t xml:space="preserve"> að nemandinn hafi gott vald á fríhendis teikningu. Hafi skilning á flatarteikningu og fallmyndun og geti málsett teikningar.</w:t>
            </w:r>
          </w:p>
          <w:p w14:paraId="16356D9D" w14:textId="72DAA139" w:rsidR="00585C19" w:rsidRPr="006B7356" w:rsidRDefault="00585C19" w:rsidP="00F46D3F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49841D76" w14:textId="77777777" w:rsidR="00585C19" w:rsidRPr="006B7356" w:rsidRDefault="00585C19" w:rsidP="00D15B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s-IS"/>
              </w:rPr>
            </w:pPr>
          </w:p>
        </w:tc>
      </w:tr>
      <w:tr w:rsidR="00585C19" w:rsidRPr="006B7356" w14:paraId="10042471" w14:textId="77777777" w:rsidTr="00F46D3F">
        <w:tc>
          <w:tcPr>
            <w:tcW w:w="9288" w:type="dxa"/>
            <w:gridSpan w:val="2"/>
            <w:shd w:val="clear" w:color="auto" w:fill="45B0E1" w:themeFill="accent1" w:themeFillTint="99"/>
          </w:tcPr>
          <w:p w14:paraId="6262409F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560CEB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3A888E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95B316" w14:textId="77777777" w:rsidR="00585C19" w:rsidRPr="006B7356" w:rsidRDefault="00585C19" w:rsidP="00F46D3F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Hæfnimarkmið:</w:t>
            </w:r>
          </w:p>
        </w:tc>
      </w:tr>
      <w:tr w:rsidR="00585C19" w:rsidRPr="006B7356" w14:paraId="232E9CAD" w14:textId="77777777" w:rsidTr="00F46D3F">
        <w:tc>
          <w:tcPr>
            <w:tcW w:w="9288" w:type="dxa"/>
            <w:gridSpan w:val="2"/>
          </w:tcPr>
          <w:p w14:paraId="09F6C78A" w14:textId="0A0E2CCB" w:rsidR="00585C19" w:rsidRPr="006B7356" w:rsidRDefault="00585C19" w:rsidP="00F46D3F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6B7356">
              <w:rPr>
                <w:rFonts w:ascii="Calibri" w:hAnsi="Calibri" w:cs="Calibri"/>
                <w:i/>
                <w:sz w:val="24"/>
                <w:szCs w:val="24"/>
              </w:rPr>
              <w:t>Nemandi skal geta hagnýtt þá þekkingu og leikni sem hann hefur aflað sér til að:</w:t>
            </w:r>
            <w:r w:rsidR="00D72B01">
              <w:rPr>
                <w:i/>
                <w:sz w:val="24"/>
                <w:szCs w:val="24"/>
              </w:rPr>
              <w:t xml:space="preserve"> Nemandi skal geta hagnýtt þá þekkingu og leikni sem hann hefur aflað sér til að:</w:t>
            </w:r>
            <w:r w:rsidR="00D72B01">
              <w:rPr>
                <w:sz w:val="23"/>
                <w:szCs w:val="23"/>
              </w:rPr>
              <w:t xml:space="preserve"> Sé fær um að framkvæma einfaldar mælingar og útreikninga og geti unnið eftir teikningum og fyrirskipunum við vinnuna.</w:t>
            </w:r>
          </w:p>
          <w:p w14:paraId="78886243" w14:textId="417057AC" w:rsidR="00585C19" w:rsidRPr="006B7356" w:rsidRDefault="00585C19" w:rsidP="00585C19">
            <w:pPr>
              <w:pStyle w:val="ListParagraph"/>
              <w:numPr>
                <w:ilvl w:val="0"/>
                <w:numId w:val="4"/>
              </w:numPr>
              <w:suppressAutoHyphens/>
              <w:spacing w:after="200" w:line="276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1B73F8CF" w14:textId="77777777" w:rsidTr="00F46D3F">
        <w:tc>
          <w:tcPr>
            <w:tcW w:w="2376" w:type="dxa"/>
            <w:shd w:val="clear" w:color="auto" w:fill="45B0E1" w:themeFill="accent1" w:themeFillTint="99"/>
          </w:tcPr>
          <w:p w14:paraId="4E3D67E5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sem metið er með:</w:t>
            </w:r>
          </w:p>
        </w:tc>
        <w:tc>
          <w:tcPr>
            <w:tcW w:w="6912" w:type="dxa"/>
          </w:tcPr>
          <w:p w14:paraId="24C7AE3C" w14:textId="0DE03C4D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1CDBD7" w14:textId="77777777" w:rsidR="00585C19" w:rsidRPr="006B7356" w:rsidRDefault="00585C19" w:rsidP="00585C19">
      <w:pPr>
        <w:spacing w:after="0"/>
        <w:rPr>
          <w:rFonts w:ascii="Calibri" w:hAnsi="Calibri" w:cs="Calibri"/>
          <w:sz w:val="28"/>
          <w:szCs w:val="28"/>
        </w:rPr>
      </w:pPr>
    </w:p>
    <w:p w14:paraId="2D2A9B40" w14:textId="77777777" w:rsidR="00585C19" w:rsidRPr="006B7356" w:rsidRDefault="00585C19" w:rsidP="00585C19">
      <w:pPr>
        <w:spacing w:after="0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547"/>
        <w:gridCol w:w="5517"/>
        <w:gridCol w:w="702"/>
        <w:gridCol w:w="31"/>
      </w:tblGrid>
      <w:tr w:rsidR="00585C19" w:rsidRPr="006B7356" w14:paraId="76632239" w14:textId="77777777" w:rsidTr="00F46D3F">
        <w:tc>
          <w:tcPr>
            <w:tcW w:w="2223" w:type="dxa"/>
            <w:shd w:val="clear" w:color="auto" w:fill="45B0E1" w:themeFill="accent1" w:themeFillTint="99"/>
          </w:tcPr>
          <w:p w14:paraId="5692BF6A" w14:textId="77777777" w:rsidR="00585C19" w:rsidRPr="006B7356" w:rsidRDefault="00585C19" w:rsidP="00F46D3F">
            <w:pPr>
              <w:rPr>
                <w:rFonts w:ascii="Calibri" w:hAnsi="Calibri" w:cs="Calibri"/>
                <w:sz w:val="28"/>
                <w:szCs w:val="28"/>
              </w:rPr>
            </w:pPr>
            <w:r w:rsidRPr="006B7356">
              <w:rPr>
                <w:rFonts w:ascii="Calibri" w:hAnsi="Calibri" w:cs="Calibri"/>
                <w:sz w:val="28"/>
                <w:szCs w:val="28"/>
              </w:rPr>
              <w:t>Námsefni:</w:t>
            </w:r>
          </w:p>
        </w:tc>
        <w:tc>
          <w:tcPr>
            <w:tcW w:w="6839" w:type="dxa"/>
            <w:gridSpan w:val="4"/>
          </w:tcPr>
          <w:p w14:paraId="0A8DA0EC" w14:textId="00D929B9" w:rsidR="00585C19" w:rsidRPr="006B7356" w:rsidRDefault="00585C19" w:rsidP="00F46D3F">
            <w:pPr>
              <w:pStyle w:val="NoSpacing"/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28"/>
                <w:szCs w:val="28"/>
              </w:rPr>
            </w:pPr>
            <w:r w:rsidRPr="006B735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D72B01">
              <w:rPr>
                <w:rFonts w:ascii="Calibri" w:hAnsi="Calibri" w:cs="Calibri"/>
                <w:sz w:val="28"/>
                <w:szCs w:val="28"/>
              </w:rPr>
              <w:t>Grunnteikning</w:t>
            </w:r>
            <w:proofErr w:type="spellEnd"/>
            <w:r w:rsidR="00D72B01">
              <w:rPr>
                <w:rFonts w:ascii="Calibri" w:hAnsi="Calibri" w:cs="Calibri"/>
                <w:sz w:val="28"/>
                <w:szCs w:val="28"/>
              </w:rPr>
              <w:t xml:space="preserve"> 2</w:t>
            </w:r>
          </w:p>
        </w:tc>
      </w:tr>
      <w:tr w:rsidR="00585C19" w:rsidRPr="006B7356" w14:paraId="287878D8" w14:textId="77777777" w:rsidTr="00F46D3F">
        <w:trPr>
          <w:gridAfter w:val="1"/>
          <w:wAfter w:w="31" w:type="dxa"/>
        </w:trPr>
        <w:tc>
          <w:tcPr>
            <w:tcW w:w="9031" w:type="dxa"/>
            <w:gridSpan w:val="4"/>
            <w:tcBorders>
              <w:bottom w:val="single" w:sz="2" w:space="0" w:color="auto"/>
            </w:tcBorders>
            <w:shd w:val="clear" w:color="auto" w:fill="45B0E1" w:themeFill="accent1" w:themeFillTint="99"/>
          </w:tcPr>
          <w:p w14:paraId="5424D027" w14:textId="77777777" w:rsidR="00585C19" w:rsidRPr="006B7356" w:rsidRDefault="00585C19" w:rsidP="00F46D3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B7356">
              <w:rPr>
                <w:rFonts w:ascii="Calibri" w:hAnsi="Calibri" w:cs="Calibri"/>
                <w:b/>
                <w:sz w:val="28"/>
                <w:szCs w:val="28"/>
              </w:rPr>
              <w:t>Námsmat: Leiðsagnarmat</w:t>
            </w:r>
            <w:r w:rsidRPr="006B7356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52544B" w14:textId="77777777" w:rsidR="00585C19" w:rsidRPr="006B7356" w:rsidRDefault="00585C19" w:rsidP="00F46D3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85C19" w:rsidRPr="006B7356" w14:paraId="59D04E1A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5B0E1" w:themeFill="accent1" w:themeFillTint="99"/>
          </w:tcPr>
          <w:p w14:paraId="30C0C7C4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Prófseinkunn (%):</w:t>
            </w:r>
          </w:p>
        </w:tc>
        <w:tc>
          <w:tcPr>
            <w:tcW w:w="5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BC871D" w14:textId="5E53D1FF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198465D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422F7B06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45B0E1" w:themeFill="accent1" w:themeFillTint="99"/>
          </w:tcPr>
          <w:p w14:paraId="27512000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Verkefnaeinkunn (100%):</w:t>
            </w:r>
          </w:p>
        </w:tc>
        <w:tc>
          <w:tcPr>
            <w:tcW w:w="555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4570B2" w14:textId="3B1CF278" w:rsidR="00585C19" w:rsidRPr="006B7356" w:rsidRDefault="00D72B01" w:rsidP="00F46D3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Nemandi skal hafa lokið öllum verkþáttum námsinns með að lámarki 5 í einkunn</w:t>
            </w:r>
          </w:p>
        </w:tc>
        <w:tc>
          <w:tcPr>
            <w:tcW w:w="70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9014E8D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2734C8F6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45B0E1" w:themeFill="accent1" w:themeFillTint="99"/>
          </w:tcPr>
          <w:p w14:paraId="328F5C23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D42C5A" w14:textId="77EA630C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1E4F3CA" w14:textId="793BAB74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698C35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37D3F448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45B0E1" w:themeFill="accent1" w:themeFillTint="99"/>
          </w:tcPr>
          <w:p w14:paraId="2F0E5B03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4C64D2B" w14:textId="158FF220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68B449C" w14:textId="02418841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5191840F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45B0E1" w:themeFill="accent1" w:themeFillTint="99"/>
          </w:tcPr>
          <w:p w14:paraId="594F3F4D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03C624F" w14:textId="1DB16FDD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7945BC6" w14:textId="6689A62C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C19" w:rsidRPr="006B7356" w14:paraId="780E6B3E" w14:textId="77777777" w:rsidTr="00F46D3F">
        <w:trPr>
          <w:gridAfter w:val="1"/>
          <w:wAfter w:w="31" w:type="dxa"/>
        </w:trPr>
        <w:tc>
          <w:tcPr>
            <w:tcW w:w="277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5B0E1" w:themeFill="accent1" w:themeFillTint="99"/>
          </w:tcPr>
          <w:p w14:paraId="56841814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49C8EEF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5242E3C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C35133F" w14:textId="77777777" w:rsidR="00585C19" w:rsidRPr="006B7356" w:rsidRDefault="00585C19" w:rsidP="00585C19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9689" w:type="dxa"/>
        <w:tblLook w:val="04A0" w:firstRow="1" w:lastRow="0" w:firstColumn="1" w:lastColumn="0" w:noHBand="0" w:noVBand="1"/>
      </w:tblPr>
      <w:tblGrid>
        <w:gridCol w:w="9689"/>
      </w:tblGrid>
      <w:tr w:rsidR="00585C19" w:rsidRPr="006B7356" w14:paraId="58F6C971" w14:textId="77777777" w:rsidTr="00F46D3F">
        <w:trPr>
          <w:trHeight w:val="343"/>
        </w:trPr>
        <w:tc>
          <w:tcPr>
            <w:tcW w:w="9689" w:type="dxa"/>
            <w:shd w:val="clear" w:color="auto" w:fill="45B0E1" w:themeFill="accent1" w:themeFillTint="99"/>
          </w:tcPr>
          <w:p w14:paraId="7B303D1D" w14:textId="77777777" w:rsidR="00585C19" w:rsidRPr="006B7356" w:rsidRDefault="00585C19" w:rsidP="00F46D3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4A56A97" w14:textId="77777777" w:rsidR="00585C19" w:rsidRPr="006B7356" w:rsidRDefault="00585C19" w:rsidP="00F46D3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B7356">
              <w:rPr>
                <w:rFonts w:ascii="Calibri" w:hAnsi="Calibri" w:cs="Calibri"/>
                <w:b/>
                <w:sz w:val="28"/>
                <w:szCs w:val="28"/>
              </w:rPr>
              <w:t>Skipulag náms:</w:t>
            </w:r>
          </w:p>
        </w:tc>
      </w:tr>
      <w:tr w:rsidR="00585C19" w:rsidRPr="006B7356" w14:paraId="66FB716A" w14:textId="77777777" w:rsidTr="00F46D3F">
        <w:trPr>
          <w:trHeight w:val="292"/>
        </w:trPr>
        <w:tc>
          <w:tcPr>
            <w:tcW w:w="9689" w:type="dxa"/>
            <w:shd w:val="clear" w:color="auto" w:fill="45B0E1" w:themeFill="accent1" w:themeFillTint="99"/>
          </w:tcPr>
          <w:p w14:paraId="0E9AE2CC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Námstilhögun:</w:t>
            </w:r>
          </w:p>
        </w:tc>
      </w:tr>
      <w:tr w:rsidR="00585C19" w:rsidRPr="006B7356" w14:paraId="0B24C9A1" w14:textId="77777777" w:rsidTr="00F46D3F">
        <w:trPr>
          <w:trHeight w:val="1194"/>
        </w:trPr>
        <w:tc>
          <w:tcPr>
            <w:tcW w:w="9689" w:type="dxa"/>
          </w:tcPr>
          <w:p w14:paraId="573AF062" w14:textId="7055B059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 xml:space="preserve">Reynt skal að efla nemendur til þess að vinna sjálfstætt og sýna frumkvæði. Verkefnavinna verður stöðug og regluleg skil á verkefnum </w:t>
            </w:r>
            <w:r w:rsidR="00CE5EC6">
              <w:rPr>
                <w:rFonts w:ascii="Calibri" w:hAnsi="Calibri" w:cs="Calibri"/>
                <w:sz w:val="24"/>
                <w:szCs w:val="24"/>
              </w:rPr>
              <w:t xml:space="preserve">verður metin. </w:t>
            </w:r>
          </w:p>
        </w:tc>
      </w:tr>
      <w:tr w:rsidR="00585C19" w:rsidRPr="006B7356" w14:paraId="4E4AEBFB" w14:textId="77777777" w:rsidTr="00F46D3F">
        <w:trPr>
          <w:trHeight w:val="292"/>
        </w:trPr>
        <w:tc>
          <w:tcPr>
            <w:tcW w:w="9689" w:type="dxa"/>
            <w:shd w:val="clear" w:color="auto" w:fill="45B0E1" w:themeFill="accent1" w:themeFillTint="99"/>
          </w:tcPr>
          <w:p w14:paraId="1D57D9CA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Um skilafrest og vanskil:</w:t>
            </w:r>
          </w:p>
        </w:tc>
      </w:tr>
      <w:tr w:rsidR="00585C19" w:rsidRPr="006B7356" w14:paraId="1641E2A8" w14:textId="77777777" w:rsidTr="00F46D3F">
        <w:trPr>
          <w:trHeight w:val="1476"/>
        </w:trPr>
        <w:tc>
          <w:tcPr>
            <w:tcW w:w="9689" w:type="dxa"/>
          </w:tcPr>
          <w:p w14:paraId="2B4BCE9B" w14:textId="737C857E" w:rsidR="00585C19" w:rsidRPr="006B7356" w:rsidRDefault="00D72B01" w:rsidP="00F46D3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sz w:val="23"/>
                <w:szCs w:val="23"/>
              </w:rPr>
              <w:t>. Nemandinn þarf að ljúka tilgreindum verkefnum sem sett eru fram af kennara og skila til hans  til áritunar, yfirferðar og mats.</w:t>
            </w:r>
          </w:p>
        </w:tc>
      </w:tr>
      <w:tr w:rsidR="00585C19" w:rsidRPr="006B7356" w14:paraId="564C15A4" w14:textId="77777777" w:rsidTr="00F46D3F">
        <w:trPr>
          <w:trHeight w:val="302"/>
        </w:trPr>
        <w:tc>
          <w:tcPr>
            <w:tcW w:w="9689" w:type="dxa"/>
            <w:shd w:val="clear" w:color="auto" w:fill="45B0E1" w:themeFill="accent1" w:themeFillTint="99"/>
          </w:tcPr>
          <w:p w14:paraId="78A11268" w14:textId="77777777" w:rsidR="00585C19" w:rsidRPr="006B7356" w:rsidRDefault="00585C19" w:rsidP="00F46D3F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t>Um próf:</w:t>
            </w:r>
          </w:p>
        </w:tc>
      </w:tr>
      <w:tr w:rsidR="00D72B01" w:rsidRPr="006B7356" w14:paraId="224880B2" w14:textId="77777777" w:rsidTr="00F46D3F">
        <w:trPr>
          <w:trHeight w:val="910"/>
        </w:trPr>
        <w:tc>
          <w:tcPr>
            <w:tcW w:w="9689" w:type="dxa"/>
          </w:tcPr>
          <w:p w14:paraId="3FE72A24" w14:textId="1B8272CD" w:rsidR="00D72B01" w:rsidRPr="006B7356" w:rsidRDefault="00D72B01" w:rsidP="00D72B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3"/>
                <w:szCs w:val="23"/>
              </w:rPr>
              <w:t>Námsmatið er byggt á markmiðum áfangans. Námsmat fyrir verkefni vega 100%.</w:t>
            </w:r>
          </w:p>
        </w:tc>
      </w:tr>
      <w:tr w:rsidR="00D72B01" w:rsidRPr="006B7356" w14:paraId="437106B7" w14:textId="77777777" w:rsidTr="00F46D3F">
        <w:trPr>
          <w:trHeight w:val="292"/>
        </w:trPr>
        <w:tc>
          <w:tcPr>
            <w:tcW w:w="9689" w:type="dxa"/>
            <w:shd w:val="clear" w:color="auto" w:fill="45B0E1" w:themeFill="accent1" w:themeFillTint="99"/>
          </w:tcPr>
          <w:p w14:paraId="527DE96E" w14:textId="77777777" w:rsidR="00D72B01" w:rsidRPr="006B7356" w:rsidRDefault="00D72B01" w:rsidP="00D72B01">
            <w:pPr>
              <w:rPr>
                <w:rFonts w:ascii="Calibri" w:hAnsi="Calibri" w:cs="Calibri"/>
                <w:sz w:val="24"/>
                <w:szCs w:val="24"/>
              </w:rPr>
            </w:pPr>
            <w:r w:rsidRPr="006B735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Vikuskema: </w:t>
            </w:r>
          </w:p>
        </w:tc>
      </w:tr>
      <w:tr w:rsidR="00D72B01" w:rsidRPr="006B7356" w14:paraId="50619572" w14:textId="77777777" w:rsidTr="00F46D3F">
        <w:trPr>
          <w:trHeight w:val="272"/>
        </w:trPr>
        <w:tc>
          <w:tcPr>
            <w:tcW w:w="9689" w:type="dxa"/>
          </w:tcPr>
          <w:p w14:paraId="621B6794" w14:textId="0EF548D3" w:rsidR="00D72B01" w:rsidRPr="006B7356" w:rsidRDefault="00D72B01" w:rsidP="00D72B01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BE64C1A" w14:textId="77777777" w:rsidR="00585C19" w:rsidRPr="006B7356" w:rsidRDefault="00585C19">
      <w:pPr>
        <w:rPr>
          <w:rFonts w:ascii="Calibri" w:hAnsi="Calibri" w:cs="Calibri"/>
        </w:rPr>
      </w:pPr>
    </w:p>
    <w:tbl>
      <w:tblPr>
        <w:tblW w:w="9712" w:type="dxa"/>
        <w:tblInd w:w="-5" w:type="dxa"/>
        <w:tblLook w:val="01E0" w:firstRow="1" w:lastRow="1" w:firstColumn="1" w:lastColumn="1" w:noHBand="0" w:noVBand="0"/>
      </w:tblPr>
      <w:tblGrid>
        <w:gridCol w:w="3936"/>
        <w:gridCol w:w="5776"/>
      </w:tblGrid>
      <w:tr w:rsidR="00DC1EB3" w:rsidRPr="006B7356" w14:paraId="52B9212C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578F" w14:textId="01CE855B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A14AB2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</w:t>
            </w:r>
          </w:p>
          <w:p w14:paraId="02E9F214" w14:textId="781C5CE9" w:rsidR="00DC1EB3" w:rsidRPr="00BB4B6E" w:rsidRDefault="00096AD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4. – 10. janúar</w:t>
            </w:r>
            <w:r w:rsidR="00AF0C52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</w:r>
            <w:r w:rsidR="00AF0C52" w:rsidRPr="00BB4B6E">
              <w:rPr>
                <w:rFonts w:ascii="Calibri" w:hAnsi="Calibri" w:cs="Calibri"/>
                <w:b/>
              </w:rPr>
              <w:t>Kennsla hefst 5. janúar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A75" w14:textId="77777777" w:rsidR="008C76F0" w:rsidRPr="001A161C" w:rsidRDefault="008C76F0" w:rsidP="008C76F0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Flatarteikning. Verkefni. 1,2,3,4,5.</w:t>
            </w:r>
          </w:p>
          <w:p w14:paraId="63F896AC" w14:textId="4AAF906C" w:rsidR="00B30C0A" w:rsidRPr="006B7356" w:rsidRDefault="00B30C0A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467C3092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79EA" w14:textId="7B57FE3C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Vika</w:t>
            </w:r>
            <w:r w:rsidR="00A14AB2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3</w:t>
            </w:r>
          </w:p>
          <w:p w14:paraId="1563D330" w14:textId="1C6FE376" w:rsidR="00DC1EB3" w:rsidRPr="00BB4B6E" w:rsidRDefault="002539E9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11. </w:t>
            </w:r>
            <w:r w:rsidR="00FC03B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="00FC03B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17. janúar </w:t>
            </w:r>
            <w:r w:rsidR="00AF0C52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Framhaldsdeild í húsi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F5C" w14:textId="77777777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</w:p>
          <w:p w14:paraId="54F2169C" w14:textId="77777777" w:rsidR="00A77778" w:rsidRPr="001A161C" w:rsidRDefault="00A77778" w:rsidP="00A77778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Flatarteikning. Verkefni.   5,6,7,8,9.</w:t>
            </w:r>
          </w:p>
          <w:p w14:paraId="50ED9BBB" w14:textId="6F461E6F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0D5C5935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9091" w14:textId="77777777" w:rsidR="0040691C" w:rsidRPr="00BB4B6E" w:rsidRDefault="00DC1EB3" w:rsidP="0040691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4</w:t>
            </w:r>
          </w:p>
          <w:p w14:paraId="763161B5" w14:textId="14662397" w:rsidR="00DC1EB3" w:rsidRPr="00BB4B6E" w:rsidRDefault="00FC03BC" w:rsidP="0040691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18. </w:t>
            </w:r>
            <w:r w:rsidR="004069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="004069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24. janúar </w:t>
            </w:r>
            <w:r w:rsidR="004069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Úrsögn úr áfanga lýkur 23. jan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2B9" w14:textId="77777777" w:rsidR="00747AEA" w:rsidRPr="006B7356" w:rsidRDefault="00747AEA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  <w:p w14:paraId="45E1FDB2" w14:textId="77777777" w:rsidR="00734DE2" w:rsidRPr="001A161C" w:rsidRDefault="00734DE2" w:rsidP="00734DE2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Flatarteikning. Verkefni.10,13,15,18,</w:t>
            </w:r>
          </w:p>
          <w:p w14:paraId="5F7E5A55" w14:textId="5B4F4AE1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5E23E6C4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F011" w14:textId="3DE88A9D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5</w:t>
            </w:r>
          </w:p>
          <w:p w14:paraId="170753CE" w14:textId="686E21C1" w:rsidR="00DC1EB3" w:rsidRPr="00BB4B6E" w:rsidRDefault="00B8752F" w:rsidP="001B0F3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25. </w:t>
            </w:r>
            <w:r w:rsidR="00BE410F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="00BE410F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31. janúar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9DAF" w14:textId="3FCCDA68" w:rsidR="004F13D4" w:rsidRDefault="00B967CD" w:rsidP="004F13D4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 xml:space="preserve"> </w:t>
            </w:r>
          </w:p>
          <w:p w14:paraId="30C32495" w14:textId="77777777" w:rsidR="004F13D4" w:rsidRPr="008A7C17" w:rsidRDefault="004F13D4" w:rsidP="004F13D4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b/>
                <w:bCs/>
                <w:lang w:val="is-IS"/>
              </w:rPr>
            </w:pPr>
            <w:r w:rsidRPr="008A7C17">
              <w:rPr>
                <w:rFonts w:asciiTheme="minorHAnsi" w:hAnsiTheme="minorHAnsi" w:cstheme="minorHAnsi"/>
                <w:b/>
                <w:bCs/>
                <w:lang w:val="is-IS"/>
              </w:rPr>
              <w:t>Skila öllum í teikningum Flatarteikningu</w:t>
            </w:r>
          </w:p>
          <w:p w14:paraId="0F26CA19" w14:textId="509FA9FD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</w:p>
        </w:tc>
      </w:tr>
      <w:tr w:rsidR="00DC1EB3" w:rsidRPr="006B7356" w14:paraId="55E443A8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C432" w14:textId="7E785523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6</w:t>
            </w:r>
          </w:p>
          <w:p w14:paraId="2DE9C34F" w14:textId="09E44CBC" w:rsidR="00BE410F" w:rsidRPr="00BB4B6E" w:rsidRDefault="00544A0B" w:rsidP="00BE410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="00BE410F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7. febrúar</w:t>
            </w:r>
          </w:p>
          <w:p w14:paraId="426B8795" w14:textId="548D95DD" w:rsidR="00DC1EB3" w:rsidRPr="00BB4B6E" w:rsidRDefault="00DC1EB3" w:rsidP="00BE410F">
            <w:pPr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937" w14:textId="5E207E43" w:rsidR="004B2C80" w:rsidRPr="001A161C" w:rsidRDefault="00B967CD" w:rsidP="004B2C80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 xml:space="preserve"> </w:t>
            </w:r>
          </w:p>
          <w:p w14:paraId="43DB9DCC" w14:textId="77777777" w:rsidR="00B967CD" w:rsidRDefault="00B967CD" w:rsidP="00B967CD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Fallmyndun. Verkefni. 2,3,7,8,9.</w:t>
            </w:r>
          </w:p>
          <w:p w14:paraId="7226CF1B" w14:textId="0B6EBAC8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5D266E3A" w14:textId="77777777" w:rsidTr="00152481">
        <w:trPr>
          <w:trHeight w:val="124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5FD2" w14:textId="70751E29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7</w:t>
            </w:r>
          </w:p>
          <w:p w14:paraId="0FDCC253" w14:textId="1C7855BE" w:rsidR="00F62489" w:rsidRPr="00BB4B6E" w:rsidRDefault="00F62489" w:rsidP="00BB4B6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8. – 14. febrúar</w:t>
            </w:r>
            <w:r w:rsid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Námsmatsdagur 13. feb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CBB" w14:textId="77777777" w:rsidR="00B967CD" w:rsidRPr="001A161C" w:rsidRDefault="00B967CD" w:rsidP="00B967CD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 xml:space="preserve"> </w:t>
            </w:r>
            <w:r>
              <w:rPr>
                <w:rFonts w:asciiTheme="minorHAnsi" w:hAnsiTheme="minorHAnsi" w:cstheme="minorHAnsi"/>
                <w:lang w:val="is-IS"/>
              </w:rPr>
              <w:t>Fallmyndun. Verkefni. 10,12,13,14.</w:t>
            </w:r>
          </w:p>
          <w:p w14:paraId="3812EC24" w14:textId="16FF1C38" w:rsidR="008943B2" w:rsidRPr="001A161C" w:rsidRDefault="008943B2" w:rsidP="008943B2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</w:p>
          <w:p w14:paraId="2317A51F" w14:textId="72C90F71" w:rsidR="00DC1EB3" w:rsidRPr="000B546A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7E5B41B2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8A5A" w14:textId="5B9E08D0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8</w:t>
            </w:r>
          </w:p>
          <w:p w14:paraId="3A4B6C06" w14:textId="201C198B" w:rsidR="00DC1EB3" w:rsidRPr="00BB4B6E" w:rsidRDefault="00BF0395" w:rsidP="00044E6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15. – 21. febrúar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AD2" w14:textId="28F821DC" w:rsidR="0077058C" w:rsidRPr="001A161C" w:rsidRDefault="00B967CD" w:rsidP="0077058C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 xml:space="preserve"> </w:t>
            </w:r>
          </w:p>
          <w:p w14:paraId="407FD1F9" w14:textId="77777777" w:rsidR="00B967CD" w:rsidRPr="001A161C" w:rsidRDefault="00B967CD" w:rsidP="00B967CD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Fallmyndun. Verkefni. 15,21,22,23.</w:t>
            </w:r>
          </w:p>
          <w:p w14:paraId="093D8260" w14:textId="77777777" w:rsidR="00DC1EB3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</w:p>
          <w:p w14:paraId="7A7BE709" w14:textId="17BF3FDF" w:rsidR="0077058C" w:rsidRPr="0077058C" w:rsidRDefault="0077058C" w:rsidP="0077058C">
            <w:pPr>
              <w:tabs>
                <w:tab w:val="left" w:pos="930"/>
              </w:tabs>
            </w:pPr>
            <w:r>
              <w:tab/>
            </w:r>
          </w:p>
        </w:tc>
      </w:tr>
      <w:tr w:rsidR="00DC1EB3" w:rsidRPr="006B7356" w14:paraId="24A3CE47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C91" w14:textId="00E2A6E5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9</w:t>
            </w:r>
          </w:p>
          <w:p w14:paraId="702A16BD" w14:textId="184F7746" w:rsidR="0095624B" w:rsidRPr="00BB4B6E" w:rsidRDefault="0095624B" w:rsidP="00BB4B6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22. – 28. febrúar</w:t>
            </w:r>
            <w:r w:rsid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Starfsþróunardagur 27. feb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6C6" w14:textId="77777777" w:rsidR="00B967CD" w:rsidRPr="001A161C" w:rsidRDefault="002A5D57" w:rsidP="00B967CD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="Calibri" w:hAnsi="Calibri" w:cs="Calibri"/>
                <w:b/>
                <w:bCs/>
                <w:lang w:val="is-IS"/>
              </w:rPr>
              <w:br/>
            </w:r>
            <w:r w:rsidR="00B967CD">
              <w:rPr>
                <w:rFonts w:asciiTheme="minorHAnsi" w:hAnsiTheme="minorHAnsi" w:cstheme="minorHAnsi"/>
                <w:lang w:val="is-IS"/>
              </w:rPr>
              <w:t>Verkefni. Fallmyndun. 25,27,29,35.</w:t>
            </w:r>
          </w:p>
          <w:p w14:paraId="19B7361E" w14:textId="65D3B9B9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bCs/>
                <w:lang w:val="is-IS"/>
              </w:rPr>
            </w:pPr>
          </w:p>
        </w:tc>
      </w:tr>
      <w:tr w:rsidR="00DC1EB3" w:rsidRPr="006B7356" w14:paraId="75507EBD" w14:textId="77777777" w:rsidTr="00152481">
        <w:trPr>
          <w:trHeight w:val="14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482B" w14:textId="0DFCCC98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10</w:t>
            </w:r>
          </w:p>
          <w:p w14:paraId="5336734F" w14:textId="587747B9" w:rsidR="0095305D" w:rsidRPr="00BB4B6E" w:rsidRDefault="00E60F1E" w:rsidP="0095305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kern w:val="2"/>
                <w:sz w:val="24"/>
                <w:szCs w:val="24"/>
                <w:lang w:eastAsia="is-IS"/>
                <w14:ligatures w14:val="standardContextual"/>
              </w:rPr>
              <w:lastRenderedPageBreak/>
              <w:t>1.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– 7. mars</w:t>
            </w:r>
            <w:r w:rsidR="0095305D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 xml:space="preserve">Valtímabil hefst 2. feb </w:t>
            </w:r>
            <w:r w:rsidR="0095305D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Valtímabili lýkur 6. feb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7CC" w14:textId="5FB4462D" w:rsidR="0002298F" w:rsidRPr="006B7356" w:rsidRDefault="00CF6A19" w:rsidP="0015248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Ljúka öllum verkefnum í Fallmyndun</w:t>
            </w:r>
          </w:p>
        </w:tc>
      </w:tr>
      <w:tr w:rsidR="00DC1EB3" w:rsidRPr="006B7356" w14:paraId="0FD6DDD0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0C93" w14:textId="143E968C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11</w:t>
            </w:r>
          </w:p>
          <w:p w14:paraId="24BE3D3E" w14:textId="4EBA8557" w:rsidR="00F9533A" w:rsidRPr="00BB4B6E" w:rsidRDefault="0038020F" w:rsidP="00F9533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8. – 14. mars</w:t>
            </w:r>
            <w:r w:rsidR="00F9533A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Framhaldsdeild í húsi</w:t>
            </w:r>
            <w:r w:rsidR="00F9533A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 xml:space="preserve">ÁRSHÁTÍÐ </w:t>
            </w:r>
            <w:r w:rsidR="009A5F3D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NFSN 12. mars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11E" w14:textId="77777777" w:rsidR="006C76FE" w:rsidRPr="001A161C" w:rsidRDefault="006C76FE" w:rsidP="006C76FE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Fríhendisteikning. Verkefni. 3,4,5,6.</w:t>
            </w:r>
          </w:p>
          <w:p w14:paraId="09AB688F" w14:textId="388AFE92" w:rsidR="00E02356" w:rsidRPr="006B7356" w:rsidRDefault="00E02356" w:rsidP="0015248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EB3" w:rsidRPr="006B7356" w14:paraId="1F715592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4051" w14:textId="2F5567B1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12</w:t>
            </w:r>
          </w:p>
          <w:p w14:paraId="74982F66" w14:textId="2EA40A84" w:rsidR="00DC1EB3" w:rsidRPr="00BB4B6E" w:rsidRDefault="0038020F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15. – 21. mars</w:t>
            </w:r>
            <w:r w:rsidR="00AA2BC8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Námsmatsdagur 16. mars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623" w14:textId="77777777" w:rsidR="00233718" w:rsidRPr="001A161C" w:rsidRDefault="00233718" w:rsidP="00233718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Fríhendisteikning. Verkefni. 7,8,10,12,</w:t>
            </w:r>
          </w:p>
          <w:p w14:paraId="0D5F634E" w14:textId="419FCF77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bCs/>
                <w:lang w:val="is-IS"/>
              </w:rPr>
            </w:pPr>
          </w:p>
        </w:tc>
      </w:tr>
      <w:tr w:rsidR="00DC1EB3" w:rsidRPr="006B7356" w14:paraId="75677C1D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7849" w14:textId="3C8B7D5F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13</w:t>
            </w:r>
          </w:p>
          <w:p w14:paraId="34E89378" w14:textId="2568A96C" w:rsidR="00DC1EB3" w:rsidRPr="00BB4B6E" w:rsidRDefault="004C3100" w:rsidP="001B0F3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22. – 28. mars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BFA8" w14:textId="77777777" w:rsidR="004F3424" w:rsidRPr="001A161C" w:rsidRDefault="004F3424" w:rsidP="004F3424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Fríhendisteikning. Verkefni. 14,15,16,17.</w:t>
            </w:r>
          </w:p>
          <w:p w14:paraId="596E3EAE" w14:textId="6CA99AAD" w:rsidR="005D51FF" w:rsidRPr="006B7356" w:rsidRDefault="005D51FF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4216F3FF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5BC0" w14:textId="6082C4CB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14</w:t>
            </w:r>
          </w:p>
          <w:p w14:paraId="71E06B42" w14:textId="34903A6C" w:rsidR="00DC1EB3" w:rsidRPr="00BB4B6E" w:rsidRDefault="004C3100" w:rsidP="001B0F3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29. mars </w:t>
            </w:r>
            <w:r w:rsidR="004F74F1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="004F74F1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4. apríl</w:t>
            </w:r>
            <w:r w:rsidR="004F74F1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Páskafrí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ACDA" w14:textId="40C03A8E" w:rsidR="00DC1EB3" w:rsidRPr="006B7356" w:rsidRDefault="008E44E6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  <w:r>
              <w:rPr>
                <w:rFonts w:ascii="Calibri" w:hAnsi="Calibri" w:cs="Calibri"/>
                <w:lang w:val="is-IS"/>
              </w:rPr>
              <w:t xml:space="preserve">Páskafrí frá 30. mars til </w:t>
            </w:r>
            <w:r w:rsidR="00C80F38">
              <w:rPr>
                <w:rFonts w:ascii="Calibri" w:hAnsi="Calibri" w:cs="Calibri"/>
                <w:lang w:val="is-IS"/>
              </w:rPr>
              <w:t>6. apríl</w:t>
            </w:r>
            <w:r w:rsidR="00C80F38">
              <w:rPr>
                <w:rFonts w:ascii="Calibri" w:hAnsi="Calibri" w:cs="Calibri"/>
                <w:lang w:val="is-IS"/>
              </w:rPr>
              <w:br/>
            </w:r>
          </w:p>
        </w:tc>
      </w:tr>
      <w:tr w:rsidR="00DC1EB3" w:rsidRPr="006B7356" w14:paraId="5E7BD73F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5E73" w14:textId="6D375030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15</w:t>
            </w:r>
          </w:p>
          <w:p w14:paraId="21FBC57F" w14:textId="7DAEB66D" w:rsidR="00DC1EB3" w:rsidRPr="00BB4B6E" w:rsidRDefault="00C80F38" w:rsidP="001B0F3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5. – 11. apríl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 xml:space="preserve">Kennsla hefst </w:t>
            </w:r>
            <w:r w:rsidR="00466440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7. apríl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63D7" w14:textId="77777777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  <w:p w14:paraId="7B466D2B" w14:textId="77777777" w:rsidR="005E2548" w:rsidRPr="001A161C" w:rsidRDefault="005E2548" w:rsidP="005E2548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Fríhendisteikning. Verkefni. 18,19,21,23.</w:t>
            </w:r>
          </w:p>
          <w:p w14:paraId="39070C9E" w14:textId="54C0A559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357FC376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8186" w14:textId="255142F3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16</w:t>
            </w:r>
          </w:p>
          <w:p w14:paraId="1A810D1A" w14:textId="77777777" w:rsidR="00DC1EB3" w:rsidRPr="00BB4B6E" w:rsidRDefault="00466440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12. – 18. apríl</w:t>
            </w:r>
          </w:p>
          <w:p w14:paraId="4B5ED243" w14:textId="175E5260" w:rsidR="00F6037E" w:rsidRPr="00BB4B6E" w:rsidRDefault="00F6037E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FB1" w14:textId="77777777" w:rsidR="00E7797B" w:rsidRPr="001A161C" w:rsidRDefault="00E7797B" w:rsidP="00E7797B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Fríhendisteikning. Verkefni. 24,25,26,27.</w:t>
            </w:r>
          </w:p>
          <w:p w14:paraId="0FB5335A" w14:textId="77777777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</w:p>
        </w:tc>
      </w:tr>
      <w:tr w:rsidR="00DC1EB3" w:rsidRPr="006B7356" w14:paraId="255C0E26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4F73" w14:textId="4F0B6BF2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17</w:t>
            </w:r>
          </w:p>
          <w:p w14:paraId="4EED90B7" w14:textId="469E2F97" w:rsidR="00DC1EB3" w:rsidRPr="00BB4B6E" w:rsidRDefault="00F6037E" w:rsidP="00AB451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19. – 25. apríl</w:t>
            </w:r>
            <w:r w:rsidR="00AB4511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Sumardagurinn fyrsti 23. apríl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 xml:space="preserve">Námsmatsdagur </w:t>
            </w:r>
            <w:r w:rsidR="00D03AA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24. apríl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1D98" w14:textId="77777777" w:rsidR="006C1FCE" w:rsidRPr="001A161C" w:rsidRDefault="006C1FCE" w:rsidP="006C1FCE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Fríhendisteikning. Verkefni.</w:t>
            </w:r>
          </w:p>
          <w:p w14:paraId="0AD5919A" w14:textId="61DD312D" w:rsidR="00DC1EB3" w:rsidRPr="006B7356" w:rsidRDefault="006C1FCE" w:rsidP="006C1FCE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  <w:r w:rsidRPr="00B46EA3">
              <w:rPr>
                <w:rFonts w:asciiTheme="minorHAnsi" w:hAnsiTheme="minorHAnsi" w:cstheme="minorHAnsi"/>
                <w:bCs/>
                <w:lang w:val="is-IS"/>
              </w:rPr>
              <w:t>28,29,30,31.</w:t>
            </w:r>
          </w:p>
          <w:p w14:paraId="3E3F819C" w14:textId="77777777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b/>
                <w:lang w:val="is-IS"/>
              </w:rPr>
            </w:pPr>
          </w:p>
        </w:tc>
      </w:tr>
      <w:tr w:rsidR="00DC1EB3" w:rsidRPr="006B7356" w14:paraId="78FD4220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7E6D" w14:textId="6559233D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18</w:t>
            </w:r>
          </w:p>
          <w:p w14:paraId="6C0DDFD0" w14:textId="33E93619" w:rsidR="00DC1EB3" w:rsidRPr="00BB4B6E" w:rsidRDefault="00D03AA3" w:rsidP="00E1131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26. apríl </w:t>
            </w:r>
            <w:r w:rsidR="00E1131A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 </w:t>
            </w:r>
            <w:r w:rsidR="00E1131A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2. maí</w:t>
            </w:r>
            <w:r w:rsidR="00E1131A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Verkalýðsdagurinn 1. maí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E683" w14:textId="77777777" w:rsidR="000D22CB" w:rsidRPr="001A161C" w:rsidRDefault="000D22CB" w:rsidP="000D22CB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>Fríhendisteikning. Verkefni.32,33,34</w:t>
            </w:r>
          </w:p>
          <w:p w14:paraId="6B500C85" w14:textId="758A4687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72276835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08D" w14:textId="42C8B482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19</w:t>
            </w:r>
          </w:p>
          <w:p w14:paraId="20A6C310" w14:textId="5B945A67" w:rsidR="00E1131A" w:rsidRPr="00BB4B6E" w:rsidRDefault="004D2DFD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lastRenderedPageBreak/>
              <w:t>3. – 9. maí</w:t>
            </w: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Framhaldsdeild í húsi</w:t>
            </w:r>
          </w:p>
          <w:p w14:paraId="4827CC7E" w14:textId="28C1B7B8" w:rsidR="00DC1EB3" w:rsidRPr="00BB4B6E" w:rsidRDefault="00DC1EB3" w:rsidP="0015248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96D" w14:textId="77777777" w:rsidR="00166AFA" w:rsidRPr="001A161C" w:rsidRDefault="00166AFA" w:rsidP="00166AFA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lastRenderedPageBreak/>
              <w:t>Fríhendisteikning. Verkefni.35,36,38.</w:t>
            </w:r>
          </w:p>
          <w:p w14:paraId="2B29802F" w14:textId="7C9B86AB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</w:tc>
      </w:tr>
      <w:tr w:rsidR="00DC1EB3" w:rsidRPr="006B7356" w14:paraId="715B08D5" w14:textId="77777777" w:rsidTr="00152481">
        <w:trPr>
          <w:trHeight w:val="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0FD" w14:textId="234317F0" w:rsidR="00DC1EB3" w:rsidRPr="00BB4B6E" w:rsidRDefault="00DC1EB3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Vika </w:t>
            </w:r>
            <w:r w:rsidR="001B0F3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20</w:t>
            </w:r>
          </w:p>
          <w:p w14:paraId="0C3F3B0E" w14:textId="04359F3B" w:rsidR="009A5F3D" w:rsidRPr="00BB4B6E" w:rsidRDefault="009A5F3D" w:rsidP="0015248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is-IS"/>
              </w:rPr>
            </w:pPr>
            <w:r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 xml:space="preserve">10. </w:t>
            </w:r>
            <w:r w:rsidR="00DB3F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– 16. maí</w:t>
            </w:r>
            <w:r w:rsidR="00DB3F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  <w:t>Síðasti kennsludagur 13. maí</w:t>
            </w:r>
            <w:r w:rsidR="00DB3F1C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br/>
            </w:r>
            <w:r w:rsidR="00033A53" w:rsidRPr="00BB4B6E">
              <w:rPr>
                <w:rFonts w:ascii="Calibri" w:hAnsi="Calibri" w:cs="Calibri"/>
                <w:b/>
                <w:sz w:val="24"/>
                <w:szCs w:val="24"/>
                <w:lang w:eastAsia="is-IS"/>
              </w:rPr>
              <w:t>Útskrift 22. maí</w:t>
            </w:r>
          </w:p>
          <w:p w14:paraId="5CF3BDF0" w14:textId="5FFA286E" w:rsidR="00DC1EB3" w:rsidRPr="00BB4B6E" w:rsidRDefault="00DC1EB3" w:rsidP="0015248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CE9" w14:textId="77777777" w:rsidR="00DC1EB3" w:rsidRPr="006B7356" w:rsidRDefault="00DC1EB3" w:rsidP="00152481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="Calibri" w:hAnsi="Calibri" w:cs="Calibri"/>
                <w:lang w:val="is-IS"/>
              </w:rPr>
            </w:pPr>
          </w:p>
          <w:p w14:paraId="3AEABED7" w14:textId="544442E4" w:rsidR="009F0414" w:rsidRPr="001E76E6" w:rsidRDefault="009F0414" w:rsidP="009F0414">
            <w:pPr>
              <w:pStyle w:val="NoSpacing"/>
              <w:tabs>
                <w:tab w:val="center" w:pos="4320"/>
                <w:tab w:val="right" w:pos="8640"/>
              </w:tabs>
              <w:spacing w:line="256" w:lineRule="auto"/>
              <w:rPr>
                <w:rFonts w:asciiTheme="minorHAnsi" w:hAnsiTheme="minorHAnsi" w:cstheme="minorHAnsi"/>
                <w:b/>
                <w:bCs/>
                <w:lang w:val="is-IS"/>
              </w:rPr>
            </w:pPr>
            <w:r>
              <w:rPr>
                <w:rFonts w:asciiTheme="minorHAnsi" w:hAnsiTheme="minorHAnsi" w:cstheme="minorHAnsi"/>
                <w:lang w:val="is-IS"/>
              </w:rPr>
              <w:t xml:space="preserve">. </w:t>
            </w:r>
            <w:r w:rsidRPr="001E76E6">
              <w:rPr>
                <w:rFonts w:asciiTheme="minorHAnsi" w:hAnsiTheme="minorHAnsi" w:cstheme="minorHAnsi"/>
                <w:b/>
                <w:bCs/>
                <w:lang w:val="is-IS"/>
              </w:rPr>
              <w:t xml:space="preserve">Skila öllum verkefnum </w:t>
            </w:r>
          </w:p>
          <w:p w14:paraId="616EC3D1" w14:textId="77777777" w:rsidR="00DC1EB3" w:rsidRPr="006B7356" w:rsidRDefault="00DC1EB3" w:rsidP="001B0F33">
            <w:pPr>
              <w:rPr>
                <w:rStyle w:val="normaltextrun"/>
                <w:rFonts w:ascii="Calibri" w:eastAsiaTheme="majorEastAsia" w:hAnsi="Calibri" w:cs="Calibri"/>
              </w:rPr>
            </w:pPr>
          </w:p>
        </w:tc>
      </w:tr>
    </w:tbl>
    <w:p w14:paraId="6B67AC2F" w14:textId="77777777" w:rsidR="0087671C" w:rsidRPr="006B7356" w:rsidRDefault="0087671C">
      <w:pPr>
        <w:rPr>
          <w:rFonts w:ascii="Calibri" w:hAnsi="Calibri" w:cs="Calibri"/>
        </w:rPr>
      </w:pPr>
    </w:p>
    <w:sectPr w:rsidR="0087671C" w:rsidRPr="006B7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818"/>
    <w:multiLevelType w:val="hybridMultilevel"/>
    <w:tmpl w:val="0F881266"/>
    <w:lvl w:ilvl="0" w:tplc="67162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F2C34"/>
    <w:multiLevelType w:val="hybridMultilevel"/>
    <w:tmpl w:val="BB6A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920C8"/>
    <w:multiLevelType w:val="hybridMultilevel"/>
    <w:tmpl w:val="62002A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3AEA"/>
    <w:multiLevelType w:val="hybridMultilevel"/>
    <w:tmpl w:val="13E45BA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A3BC1"/>
    <w:multiLevelType w:val="hybridMultilevel"/>
    <w:tmpl w:val="EC6EE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9607C"/>
    <w:multiLevelType w:val="hybridMultilevel"/>
    <w:tmpl w:val="76EA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0D36"/>
    <w:multiLevelType w:val="hybridMultilevel"/>
    <w:tmpl w:val="1044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11DB5"/>
    <w:multiLevelType w:val="hybridMultilevel"/>
    <w:tmpl w:val="2A82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68776">
    <w:abstractNumId w:val="2"/>
  </w:num>
  <w:num w:numId="2" w16cid:durableId="867304562">
    <w:abstractNumId w:val="3"/>
  </w:num>
  <w:num w:numId="3" w16cid:durableId="727798052">
    <w:abstractNumId w:val="7"/>
  </w:num>
  <w:num w:numId="4" w16cid:durableId="473570835">
    <w:abstractNumId w:val="5"/>
  </w:num>
  <w:num w:numId="5" w16cid:durableId="1882207426">
    <w:abstractNumId w:val="6"/>
  </w:num>
  <w:num w:numId="6" w16cid:durableId="562913449">
    <w:abstractNumId w:val="4"/>
  </w:num>
  <w:num w:numId="7" w16cid:durableId="436219592">
    <w:abstractNumId w:val="1"/>
  </w:num>
  <w:num w:numId="8" w16cid:durableId="109729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B3"/>
    <w:rsid w:val="0002298F"/>
    <w:rsid w:val="00033A53"/>
    <w:rsid w:val="00044E6B"/>
    <w:rsid w:val="00096AD3"/>
    <w:rsid w:val="000B546A"/>
    <w:rsid w:val="000D22CB"/>
    <w:rsid w:val="000F2130"/>
    <w:rsid w:val="00144E81"/>
    <w:rsid w:val="00166AFA"/>
    <w:rsid w:val="001B0F33"/>
    <w:rsid w:val="00233718"/>
    <w:rsid w:val="00236603"/>
    <w:rsid w:val="002539E9"/>
    <w:rsid w:val="002A5D57"/>
    <w:rsid w:val="0038020F"/>
    <w:rsid w:val="003C70FF"/>
    <w:rsid w:val="0040691C"/>
    <w:rsid w:val="0042405E"/>
    <w:rsid w:val="004518DF"/>
    <w:rsid w:val="00466440"/>
    <w:rsid w:val="004A49C9"/>
    <w:rsid w:val="004B2C80"/>
    <w:rsid w:val="004C3100"/>
    <w:rsid w:val="004D2DFD"/>
    <w:rsid w:val="004F13D4"/>
    <w:rsid w:val="004F3424"/>
    <w:rsid w:val="004F74F1"/>
    <w:rsid w:val="00544A0B"/>
    <w:rsid w:val="005668A2"/>
    <w:rsid w:val="00585C19"/>
    <w:rsid w:val="005D51FF"/>
    <w:rsid w:val="005E2548"/>
    <w:rsid w:val="00662B45"/>
    <w:rsid w:val="006B7356"/>
    <w:rsid w:val="006C1FCE"/>
    <w:rsid w:val="006C76FE"/>
    <w:rsid w:val="006E6C60"/>
    <w:rsid w:val="006F337A"/>
    <w:rsid w:val="00734DE2"/>
    <w:rsid w:val="00747AEA"/>
    <w:rsid w:val="00750688"/>
    <w:rsid w:val="0077058C"/>
    <w:rsid w:val="00822147"/>
    <w:rsid w:val="0087671C"/>
    <w:rsid w:val="008943B2"/>
    <w:rsid w:val="008A08E4"/>
    <w:rsid w:val="008C76F0"/>
    <w:rsid w:val="008E44E6"/>
    <w:rsid w:val="009312A2"/>
    <w:rsid w:val="0095305D"/>
    <w:rsid w:val="0095624B"/>
    <w:rsid w:val="009A5F3D"/>
    <w:rsid w:val="009F0414"/>
    <w:rsid w:val="00A14AB2"/>
    <w:rsid w:val="00A57196"/>
    <w:rsid w:val="00A64FB3"/>
    <w:rsid w:val="00A65A68"/>
    <w:rsid w:val="00A77778"/>
    <w:rsid w:val="00AA2BC8"/>
    <w:rsid w:val="00AB4511"/>
    <w:rsid w:val="00AD32C0"/>
    <w:rsid w:val="00AF0C52"/>
    <w:rsid w:val="00B30C0A"/>
    <w:rsid w:val="00B840FA"/>
    <w:rsid w:val="00B8752F"/>
    <w:rsid w:val="00B967CD"/>
    <w:rsid w:val="00BB4B6E"/>
    <w:rsid w:val="00BE410F"/>
    <w:rsid w:val="00BF0395"/>
    <w:rsid w:val="00C433B8"/>
    <w:rsid w:val="00C80F38"/>
    <w:rsid w:val="00CE5EC6"/>
    <w:rsid w:val="00CF6A19"/>
    <w:rsid w:val="00D03AA3"/>
    <w:rsid w:val="00D15BC9"/>
    <w:rsid w:val="00D17739"/>
    <w:rsid w:val="00D42524"/>
    <w:rsid w:val="00D72B01"/>
    <w:rsid w:val="00DB3F1C"/>
    <w:rsid w:val="00DC1EB3"/>
    <w:rsid w:val="00E02356"/>
    <w:rsid w:val="00E1131A"/>
    <w:rsid w:val="00E60F1E"/>
    <w:rsid w:val="00E637F2"/>
    <w:rsid w:val="00E7797B"/>
    <w:rsid w:val="00EE17AC"/>
    <w:rsid w:val="00F556A0"/>
    <w:rsid w:val="00F6037E"/>
    <w:rsid w:val="00F62489"/>
    <w:rsid w:val="00F91965"/>
    <w:rsid w:val="00F9533A"/>
    <w:rsid w:val="00F97763"/>
    <w:rsid w:val="00FA70A5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36A0"/>
  <w15:chartTrackingRefBased/>
  <w15:docId w15:val="{BAE38725-9406-490B-AFC0-4D852D6E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EB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E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E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E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E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E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EB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EB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EB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E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EB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1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EB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1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EB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1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E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C1E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aragraph">
    <w:name w:val="paragraph"/>
    <w:basedOn w:val="Normal"/>
    <w:rsid w:val="00DC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normaltextrun">
    <w:name w:val="normaltextrun"/>
    <w:basedOn w:val="DefaultParagraphFont"/>
    <w:rsid w:val="00DC1EB3"/>
  </w:style>
  <w:style w:type="table" w:styleId="TableGrid">
    <w:name w:val="Table Grid"/>
    <w:basedOn w:val="TableNormal"/>
    <w:uiPriority w:val="59"/>
    <w:rsid w:val="00585C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DE7F71888874CA0A12BB6D3E637A5" ma:contentTypeVersion="14" ma:contentTypeDescription="Create a new document." ma:contentTypeScope="" ma:versionID="ce1c9224529e7107b6826da3e718078d">
  <xsd:schema xmlns:xsd="http://www.w3.org/2001/XMLSchema" xmlns:xs="http://www.w3.org/2001/XMLSchema" xmlns:p="http://schemas.microsoft.com/office/2006/metadata/properties" xmlns:ns2="f6e5463f-c401-4ae9-b5bf-657bbbf58f1d" xmlns:ns3="8a3f62fd-4355-457a-bbeb-2884506eb6af" targetNamespace="http://schemas.microsoft.com/office/2006/metadata/properties" ma:root="true" ma:fieldsID="f1376d6c8ff5ba76b0dc2e54b5cba8ce" ns2:_="" ns3:_="">
    <xsd:import namespace="f6e5463f-c401-4ae9-b5bf-657bbbf58f1d"/>
    <xsd:import namespace="8a3f62fd-4355-457a-bbeb-2884506e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5463f-c401-4ae9-b5bf-657bbbf58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62fd-4355-457a-bbeb-2884506eb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5463f-c401-4ae9-b5bf-657bbbf58f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4DA34-13B0-45B6-9B1D-6DD2862BAF54}"/>
</file>

<file path=customXml/itemProps2.xml><?xml version="1.0" encoding="utf-8"?>
<ds:datastoreItem xmlns:ds="http://schemas.openxmlformats.org/officeDocument/2006/customXml" ds:itemID="{BF5E7C97-F311-426B-AA19-0CB3B7104251}"/>
</file>

<file path=customXml/itemProps3.xml><?xml version="1.0" encoding="utf-8"?>
<ds:datastoreItem xmlns:ds="http://schemas.openxmlformats.org/officeDocument/2006/customXml" ds:itemID="{D7FC23B8-5F3A-4F8C-ABC2-CEEC3CE13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Hafsteinn Mar Sigurbjörnsson - FSN</dc:creator>
  <cp:keywords/>
  <dc:description/>
  <cp:lastModifiedBy>Ólafur Tryggvason - FSN</cp:lastModifiedBy>
  <cp:revision>20</cp:revision>
  <dcterms:created xsi:type="dcterms:W3CDTF">2025-12-17T12:15:00Z</dcterms:created>
  <dcterms:modified xsi:type="dcterms:W3CDTF">2025-12-17T13:42:00Z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0x010100230DE7F71888874CA0A12BB6D3E637A5</vt:lpwstr>
  </property>
</Properties>
</file>